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0848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9BC766A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7E17AC8D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6D439A93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558DF542" w14:textId="77777777"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206C88E" w14:textId="77777777"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1948D8CA" w14:textId="77777777" w:rsidR="00BE10AD" w:rsidRDefault="00BE10AD" w:rsidP="00B67AC2">
      <w:pPr>
        <w:tabs>
          <w:tab w:val="left" w:pos="7481"/>
        </w:tabs>
        <w:spacing w:after="260"/>
        <w:ind w:left="142"/>
        <w:rPr>
          <w:sz w:val="26"/>
          <w:szCs w:val="26"/>
        </w:rPr>
      </w:pPr>
      <w:r>
        <w:rPr>
          <w:sz w:val="26"/>
          <w:szCs w:val="26"/>
        </w:rPr>
        <w:t>«</w:t>
      </w:r>
      <w:r w:rsidR="00B76B2E">
        <w:rPr>
          <w:sz w:val="26"/>
          <w:szCs w:val="26"/>
        </w:rPr>
        <w:t>28</w:t>
      </w:r>
      <w:r>
        <w:rPr>
          <w:sz w:val="26"/>
          <w:szCs w:val="26"/>
        </w:rPr>
        <w:t xml:space="preserve">» </w:t>
      </w:r>
      <w:r w:rsidR="00B76B2E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</w:t>
      </w:r>
      <w:r w:rsidR="00B76B2E">
        <w:rPr>
          <w:sz w:val="26"/>
          <w:szCs w:val="26"/>
        </w:rPr>
        <w:t>2020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</w:t>
      </w:r>
      <w:r w:rsidR="00B67AC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B76B2E">
        <w:rPr>
          <w:sz w:val="26"/>
          <w:szCs w:val="26"/>
        </w:rPr>
        <w:t>152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14:paraId="1AB171C3" w14:textId="77777777"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14:paraId="2465F80B" w14:textId="77777777"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14:paraId="76E98C4B" w14:textId="77777777" w:rsidR="00BE10AD" w:rsidRDefault="00BE10AD" w:rsidP="00BE10AD">
      <w:pPr>
        <w:jc w:val="center"/>
      </w:pPr>
    </w:p>
    <w:p w14:paraId="78B81254" w14:textId="77777777"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8A40EBC" w14:textId="77777777"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14:paraId="58D623A1" w14:textId="77777777" w:rsidR="00BE10AD" w:rsidRPr="00C97BA5" w:rsidRDefault="00BE10AD" w:rsidP="00BE10AD">
      <w:pPr>
        <w:pStyle w:val="ConsPlusNormal"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 w:rsidRPr="00C97BA5">
        <w:rPr>
          <w:rFonts w:ascii="Times New Roman" w:hAnsi="Times New Roman"/>
          <w:kern w:val="2"/>
          <w:sz w:val="28"/>
          <w:szCs w:val="28"/>
        </w:rPr>
        <w:t>1. </w:t>
      </w:r>
      <w:r w:rsidR="00917F8E">
        <w:rPr>
          <w:rFonts w:ascii="Times New Roman" w:hAnsi="Times New Roman"/>
          <w:kern w:val="2"/>
          <w:sz w:val="28"/>
          <w:szCs w:val="28"/>
        </w:rPr>
        <w:t>Внести изменения в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муниципальную программу </w:t>
      </w:r>
      <w:r w:rsidR="0002063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65386F">
        <w:rPr>
          <w:kern w:val="2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FF32C9">
        <w:rPr>
          <w:rFonts w:ascii="Times New Roman" w:hAnsi="Times New Roman"/>
          <w:sz w:val="28"/>
          <w:szCs w:val="28"/>
        </w:rPr>
        <w:t>»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</w:t>
      </w:r>
      <w:r w:rsidRPr="00C97BA5">
        <w:rPr>
          <w:rFonts w:ascii="Times New Roman" w:hAnsi="Times New Roman"/>
          <w:kern w:val="2"/>
          <w:sz w:val="28"/>
          <w:szCs w:val="28"/>
        </w:rPr>
        <w:t>о</w:t>
      </w:r>
      <w:r w:rsidRPr="00C97BA5">
        <w:rPr>
          <w:rFonts w:ascii="Times New Roman" w:hAnsi="Times New Roman"/>
          <w:kern w:val="2"/>
          <w:sz w:val="28"/>
          <w:szCs w:val="28"/>
        </w:rPr>
        <w:t>гласно приложению № 1.</w:t>
      </w:r>
    </w:p>
    <w:p w14:paraId="2A21AF75" w14:textId="77777777" w:rsidR="00E77E97" w:rsidRDefault="00E77E97" w:rsidP="00BE10AD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6954D86B" w14:textId="77777777" w:rsidR="00BE10AD" w:rsidRPr="00FF32C9" w:rsidRDefault="00917F8E" w:rsidP="00BE10AD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14:paraId="76FF748F" w14:textId="77777777"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277D2C" w14:textId="77777777"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14:paraId="22F9D821" w14:textId="77777777"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14:paraId="65E526FA" w14:textId="77777777"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917F8E">
        <w:rPr>
          <w:sz w:val="28"/>
          <w:szCs w:val="28"/>
        </w:rPr>
        <w:t>С.И.Титоренко</w:t>
      </w:r>
      <w:proofErr w:type="spellEnd"/>
    </w:p>
    <w:p w14:paraId="23153F7B" w14:textId="77777777" w:rsidR="00BE10AD" w:rsidRPr="00FF32C9" w:rsidRDefault="00BE10AD" w:rsidP="00BE10AD">
      <w:pPr>
        <w:rPr>
          <w:sz w:val="28"/>
          <w:szCs w:val="28"/>
        </w:rPr>
      </w:pPr>
    </w:p>
    <w:p w14:paraId="0131126D" w14:textId="77777777" w:rsidR="0002063F" w:rsidRDefault="0002063F" w:rsidP="00BE10AD">
      <w:r>
        <w:t xml:space="preserve">      </w:t>
      </w:r>
    </w:p>
    <w:p w14:paraId="529C90AD" w14:textId="77777777" w:rsidR="0002063F" w:rsidRDefault="0002063F" w:rsidP="00BE10AD"/>
    <w:p w14:paraId="5B6715B6" w14:textId="77777777" w:rsidR="0002063F" w:rsidRDefault="0002063F" w:rsidP="00BE10AD"/>
    <w:p w14:paraId="1CB8DCC2" w14:textId="77777777" w:rsidR="00BE10AD" w:rsidRPr="00FF32C9" w:rsidRDefault="0002063F" w:rsidP="00BE10AD">
      <w:r>
        <w:t xml:space="preserve">        </w:t>
      </w:r>
      <w:r w:rsidR="00917F8E">
        <w:t>Постановление вносит</w:t>
      </w:r>
    </w:p>
    <w:p w14:paraId="7AF9B8B1" w14:textId="77777777" w:rsidR="00BE10AD" w:rsidRPr="00FF32C9" w:rsidRDefault="0002063F" w:rsidP="00BE10AD">
      <w:r>
        <w:t xml:space="preserve">        </w:t>
      </w:r>
      <w:r w:rsidR="00BE10AD" w:rsidRPr="00FF32C9">
        <w:t>сектор экономики и финансов</w:t>
      </w:r>
      <w:r w:rsidR="00B10837">
        <w:t xml:space="preserve"> 8(86377)5-43-85</w:t>
      </w:r>
    </w:p>
    <w:p w14:paraId="592F63AC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0A0FA39E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1504879E" w14:textId="77777777" w:rsidR="00603202" w:rsidRDefault="00603202" w:rsidP="00603202">
      <w:pPr>
        <w:autoSpaceDE w:val="0"/>
        <w:autoSpaceDN w:val="0"/>
        <w:adjustRightInd w:val="0"/>
        <w:rPr>
          <w:sz w:val="20"/>
          <w:szCs w:val="20"/>
        </w:rPr>
      </w:pPr>
    </w:p>
    <w:p w14:paraId="69D37A1C" w14:textId="77777777" w:rsidR="00BE10AD" w:rsidRDefault="00BE10AD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1006979" w14:textId="77777777" w:rsidR="0076651A" w:rsidRDefault="0076651A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7DB36FA" w14:textId="77777777" w:rsidR="0076651A" w:rsidRDefault="0076651A" w:rsidP="0076651A">
      <w:pPr>
        <w:widowControl w:val="0"/>
        <w:autoSpaceDE w:val="0"/>
        <w:autoSpaceDN w:val="0"/>
        <w:adjustRightInd w:val="0"/>
        <w:ind w:left="567"/>
        <w:jc w:val="right"/>
        <w:rPr>
          <w:kern w:val="2"/>
          <w:sz w:val="28"/>
          <w:szCs w:val="28"/>
        </w:rPr>
      </w:pPr>
    </w:p>
    <w:p w14:paraId="6FD8DD93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lastRenderedPageBreak/>
        <w:t>Приложение</w:t>
      </w:r>
    </w:p>
    <w:p w14:paraId="6DB9388D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к постановлению Администрации</w:t>
      </w:r>
    </w:p>
    <w:p w14:paraId="75BB65A4" w14:textId="77777777" w:rsidR="00922E6F" w:rsidRPr="0002063F" w:rsidRDefault="0002063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Веселовского</w:t>
      </w:r>
      <w:r w:rsidR="00922E6F" w:rsidRPr="0002063F">
        <w:rPr>
          <w:kern w:val="2"/>
        </w:rPr>
        <w:t xml:space="preserve"> сельского поселения</w:t>
      </w:r>
    </w:p>
    <w:p w14:paraId="31373E7D" w14:textId="77777777" w:rsidR="00922E6F" w:rsidRPr="0002063F" w:rsidRDefault="00603202" w:rsidP="00922E6F">
      <w:pPr>
        <w:widowControl w:val="0"/>
        <w:autoSpaceDE w:val="0"/>
        <w:autoSpaceDN w:val="0"/>
        <w:adjustRightInd w:val="0"/>
        <w:jc w:val="right"/>
      </w:pPr>
      <w:r w:rsidRPr="0002063F">
        <w:t>о</w:t>
      </w:r>
      <w:r w:rsidR="00922E6F" w:rsidRPr="0002063F">
        <w:t>т</w:t>
      </w:r>
      <w:r w:rsidRPr="0002063F">
        <w:t xml:space="preserve">  </w:t>
      </w:r>
      <w:r w:rsidR="00B76B2E">
        <w:t>28.12</w:t>
      </w:r>
      <w:r w:rsidR="00F90370">
        <w:t>.202</w:t>
      </w:r>
      <w:r w:rsidR="00B76B2E">
        <w:t>0</w:t>
      </w:r>
      <w:r w:rsidR="00F90370">
        <w:t xml:space="preserve"> </w:t>
      </w:r>
      <w:r w:rsidR="00922E6F" w:rsidRPr="0002063F">
        <w:t xml:space="preserve"> № </w:t>
      </w:r>
      <w:r w:rsidR="00B76B2E">
        <w:t>152</w:t>
      </w:r>
    </w:p>
    <w:p w14:paraId="2F650945" w14:textId="77777777" w:rsid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2156F6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263">
        <w:rPr>
          <w:sz w:val="28"/>
          <w:szCs w:val="28"/>
        </w:rPr>
        <w:t>ПАСПОРТ</w:t>
      </w:r>
    </w:p>
    <w:p w14:paraId="6411EC5D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D07263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1EA59330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510C6563" w14:textId="77777777" w:rsidR="00922E6F" w:rsidRPr="008F7A98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84"/>
        <w:gridCol w:w="6781"/>
      </w:tblGrid>
      <w:tr w:rsidR="00922E6F" w:rsidRPr="00DF25E5" w14:paraId="185AF0E8" w14:textId="77777777" w:rsidTr="00B67AC2">
        <w:trPr>
          <w:trHeight w:val="656"/>
        </w:trPr>
        <w:tc>
          <w:tcPr>
            <w:tcW w:w="3284" w:type="dxa"/>
          </w:tcPr>
          <w:p w14:paraId="639A75B5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14:paraId="37A28C6D" w14:textId="77777777" w:rsidR="00603202" w:rsidRPr="00DF25E5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71F20C1C" w14:textId="77777777" w:rsidR="0076651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  <w:p w14:paraId="6DC77831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922E6F" w:rsidRPr="00DF25E5" w14:paraId="049ECEE4" w14:textId="77777777" w:rsidTr="00B67AC2">
        <w:tc>
          <w:tcPr>
            <w:tcW w:w="3284" w:type="dxa"/>
          </w:tcPr>
          <w:p w14:paraId="73D8A68E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597A9137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4E21E018" w14:textId="77777777" w:rsidR="00922E6F" w:rsidRPr="00DF25E5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57A5275C" w14:textId="77777777" w:rsidTr="00B67AC2">
        <w:tc>
          <w:tcPr>
            <w:tcW w:w="3284" w:type="dxa"/>
          </w:tcPr>
          <w:p w14:paraId="5B73AFF5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00322D83" w14:textId="77777777" w:rsidR="00603202" w:rsidRPr="00D977C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2008B676" w14:textId="77777777" w:rsidR="00922E6F" w:rsidRPr="00D977CC" w:rsidRDefault="00922E6F" w:rsidP="004A364E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14:paraId="094C855E" w14:textId="77777777" w:rsidR="00922E6F" w:rsidRPr="00D977CC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E6F" w:rsidRPr="00DF25E5" w14:paraId="26A74FED" w14:textId="77777777" w:rsidTr="00B67AC2">
        <w:trPr>
          <w:trHeight w:val="690"/>
        </w:trPr>
        <w:tc>
          <w:tcPr>
            <w:tcW w:w="3284" w:type="dxa"/>
          </w:tcPr>
          <w:p w14:paraId="75E3E7CF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4340E5E9" w14:textId="77777777" w:rsidR="00603202" w:rsidRPr="00D1025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2BC10346" w14:textId="77777777" w:rsidR="00922E6F" w:rsidRPr="008F7A98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 w:rsidR="00911A12">
              <w:rPr>
                <w:sz w:val="28"/>
                <w:szCs w:val="28"/>
              </w:rPr>
              <w:t>отсутствуют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2E6F" w:rsidRPr="00DF25E5" w14:paraId="730E5FA9" w14:textId="77777777" w:rsidTr="00B67AC2">
        <w:tc>
          <w:tcPr>
            <w:tcW w:w="3284" w:type="dxa"/>
          </w:tcPr>
          <w:p w14:paraId="7BB1F31D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74C88C54" w14:textId="77777777" w:rsidR="00922E6F" w:rsidRPr="007B1B6E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4CBC68D4" w14:textId="77777777" w:rsidR="00922E6F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B1A">
              <w:rPr>
                <w:sz w:val="28"/>
                <w:szCs w:val="28"/>
              </w:rPr>
              <w:t xml:space="preserve">подпрограмма №1 </w:t>
            </w:r>
            <w:r w:rsidRPr="009268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 w:rsidRPr="00926847">
              <w:rPr>
                <w:sz w:val="28"/>
                <w:szCs w:val="28"/>
              </w:rPr>
              <w:t>»;</w:t>
            </w:r>
          </w:p>
        </w:tc>
      </w:tr>
      <w:tr w:rsidR="00922E6F" w:rsidRPr="00DF25E5" w14:paraId="0B947500" w14:textId="77777777" w:rsidTr="00B67AC2">
        <w:tc>
          <w:tcPr>
            <w:tcW w:w="3284" w:type="dxa"/>
          </w:tcPr>
          <w:p w14:paraId="0978BDA6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78104877" w14:textId="77777777" w:rsidR="00603202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23B90228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:rsidRPr="00DF25E5" w14:paraId="189A3E9D" w14:textId="77777777" w:rsidTr="00B67AC2">
        <w:tc>
          <w:tcPr>
            <w:tcW w:w="3284" w:type="dxa"/>
          </w:tcPr>
          <w:p w14:paraId="59594AE1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519A7753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2DE07FF9" w14:textId="77777777" w:rsidR="00922E6F" w:rsidRPr="00DF25E5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27C4F94B" w14:textId="77777777" w:rsidTr="00B67AC2">
        <w:tc>
          <w:tcPr>
            <w:tcW w:w="3284" w:type="dxa"/>
          </w:tcPr>
          <w:p w14:paraId="7060C7A0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 w:rsidRPr="00DF25E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6781" w:type="dxa"/>
          </w:tcPr>
          <w:p w14:paraId="4BD746FA" w14:textId="77777777" w:rsidR="00922E6F" w:rsidRPr="00E63338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Pr="00E633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  <w:r w:rsidRPr="00E63338">
              <w:rPr>
                <w:sz w:val="28"/>
                <w:szCs w:val="28"/>
              </w:rPr>
              <w:t xml:space="preserve"> временны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рабочи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мест для безработных и ищущих работу граждан;</w:t>
            </w:r>
          </w:p>
          <w:p w14:paraId="1CCAB66B" w14:textId="77777777" w:rsidR="00922E6F" w:rsidRPr="00E63338" w:rsidRDefault="00922E6F" w:rsidP="004A364E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922E6F" w:rsidRPr="00DF25E5" w14:paraId="0D6E45A2" w14:textId="77777777" w:rsidTr="00B67AC2">
        <w:tc>
          <w:tcPr>
            <w:tcW w:w="3284" w:type="dxa"/>
          </w:tcPr>
          <w:p w14:paraId="4A9C8498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71978698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5D136B14" w14:textId="77777777" w:rsidR="00922E6F" w:rsidRPr="00B5784A" w:rsidRDefault="00922E6F" w:rsidP="004A364E">
            <w:pPr>
              <w:pStyle w:val="21"/>
              <w:rPr>
                <w:sz w:val="28"/>
                <w:szCs w:val="28"/>
              </w:rPr>
            </w:pPr>
            <w:r w:rsidRPr="00B5784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 Количество граждан, принятых на временные рабочие места.</w:t>
            </w:r>
          </w:p>
          <w:p w14:paraId="4CFFD3D4" w14:textId="77777777" w:rsidR="00922E6F" w:rsidRPr="00B5784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:rsidRPr="00DF25E5" w14:paraId="0466AC09" w14:textId="77777777" w:rsidTr="00B67AC2">
        <w:tc>
          <w:tcPr>
            <w:tcW w:w="3284" w:type="dxa"/>
          </w:tcPr>
          <w:p w14:paraId="5A72149E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658DD726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14:paraId="0D83C046" w14:textId="77777777" w:rsidR="00922E6F" w:rsidRPr="00DF25E5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603202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603202">
              <w:rPr>
                <w:sz w:val="28"/>
                <w:szCs w:val="28"/>
              </w:rPr>
              <w:t>30</w:t>
            </w:r>
            <w:r w:rsidRPr="00DF25E5">
              <w:rPr>
                <w:sz w:val="28"/>
                <w:szCs w:val="28"/>
              </w:rPr>
              <w:t xml:space="preserve"> годы. </w:t>
            </w:r>
          </w:p>
          <w:p w14:paraId="1273ED63" w14:textId="77777777" w:rsidR="00922E6F" w:rsidRPr="008F7A98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922E6F" w:rsidRPr="00DF25E5" w14:paraId="217D8AAD" w14:textId="77777777" w:rsidTr="00B67AC2">
        <w:tc>
          <w:tcPr>
            <w:tcW w:w="3284" w:type="dxa"/>
          </w:tcPr>
          <w:p w14:paraId="71E28A2B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1ADB769B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14:paraId="7061C9D5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289,0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7288F30D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603202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AE13189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361953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768D13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</w:t>
            </w:r>
            <w:r w:rsidR="00D4580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0ED88F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35.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996CACE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EF070C" w14:textId="77777777" w:rsidR="00922E6F" w:rsidRDefault="00922E6F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4EE1268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C44D85A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82CD3DA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4AC84642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03C39AE" w14:textId="77777777" w:rsidR="00603202" w:rsidRPr="00541C47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922E6F" w:rsidRPr="00DF25E5" w14:paraId="501D2329" w14:textId="77777777" w:rsidTr="00B67AC2">
        <w:tc>
          <w:tcPr>
            <w:tcW w:w="3284" w:type="dxa"/>
          </w:tcPr>
          <w:p w14:paraId="683DC6BE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14:paraId="24FE6295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14:paraId="4E18B5C3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781" w:type="dxa"/>
          </w:tcPr>
          <w:p w14:paraId="2501C632" w14:textId="77777777" w:rsidR="00922E6F" w:rsidRPr="0011200B" w:rsidRDefault="00922E6F" w:rsidP="004A364E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08DAC22D" w14:textId="77777777"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B57E980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06A5B356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1DDDA9EF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</w:t>
      </w:r>
      <w:r w:rsidR="008D78BD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8D78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14:paraId="5BCCF86F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84"/>
        <w:gridCol w:w="6781"/>
      </w:tblGrid>
      <w:tr w:rsidR="00922E6F" w14:paraId="38203B10" w14:textId="77777777" w:rsidTr="00B67AC2">
        <w:trPr>
          <w:trHeight w:val="656"/>
        </w:trPr>
        <w:tc>
          <w:tcPr>
            <w:tcW w:w="3284" w:type="dxa"/>
          </w:tcPr>
          <w:p w14:paraId="6163A685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781" w:type="dxa"/>
          </w:tcPr>
          <w:p w14:paraId="46F8213F" w14:textId="77777777" w:rsidR="00922E6F" w:rsidRDefault="00922E6F" w:rsidP="00BB1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 (далее –подпрограмма)</w:t>
            </w:r>
          </w:p>
        </w:tc>
      </w:tr>
      <w:tr w:rsidR="00922E6F" w14:paraId="1C304F4F" w14:textId="77777777" w:rsidTr="00B67AC2">
        <w:tc>
          <w:tcPr>
            <w:tcW w:w="3284" w:type="dxa"/>
          </w:tcPr>
          <w:p w14:paraId="4786B219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14:paraId="156B4865" w14:textId="77777777" w:rsidR="00911A12" w:rsidRDefault="00911A1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781" w:type="dxa"/>
          </w:tcPr>
          <w:p w14:paraId="4FC4FFF7" w14:textId="77777777" w:rsidR="00911A12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539C8630" w14:textId="77777777" w:rsidR="00911A12" w:rsidRDefault="00911A12" w:rsidP="00911A12">
            <w:pPr>
              <w:rPr>
                <w:sz w:val="28"/>
                <w:szCs w:val="28"/>
              </w:rPr>
            </w:pPr>
          </w:p>
          <w:p w14:paraId="36D4C903" w14:textId="77777777" w:rsidR="00922E6F" w:rsidRPr="00911A12" w:rsidRDefault="00911A12" w:rsidP="0091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5EDBCE26" w14:textId="77777777" w:rsidTr="00B67AC2">
        <w:trPr>
          <w:trHeight w:val="690"/>
        </w:trPr>
        <w:tc>
          <w:tcPr>
            <w:tcW w:w="3284" w:type="dxa"/>
          </w:tcPr>
          <w:p w14:paraId="045F4DAA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подпрограммы</w:t>
            </w:r>
          </w:p>
        </w:tc>
        <w:tc>
          <w:tcPr>
            <w:tcW w:w="6781" w:type="dxa"/>
          </w:tcPr>
          <w:p w14:paraId="57331C91" w14:textId="77777777" w:rsidR="00922E6F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74FE">
              <w:rPr>
                <w:sz w:val="28"/>
                <w:szCs w:val="28"/>
              </w:rPr>
              <w:t>отсутствует</w:t>
            </w:r>
          </w:p>
        </w:tc>
      </w:tr>
      <w:tr w:rsidR="00922E6F" w14:paraId="13EC2316" w14:textId="77777777" w:rsidTr="00B67AC2">
        <w:tc>
          <w:tcPr>
            <w:tcW w:w="3284" w:type="dxa"/>
          </w:tcPr>
          <w:p w14:paraId="31808217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F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ограммно-целевые инструменты подпрограммы</w:t>
            </w:r>
          </w:p>
        </w:tc>
        <w:tc>
          <w:tcPr>
            <w:tcW w:w="6781" w:type="dxa"/>
          </w:tcPr>
          <w:p w14:paraId="2A0B709E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3108B140" w14:textId="77777777" w:rsidTr="00B67AC2">
        <w:tc>
          <w:tcPr>
            <w:tcW w:w="3284" w:type="dxa"/>
          </w:tcPr>
          <w:p w14:paraId="650AB39E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781" w:type="dxa"/>
          </w:tcPr>
          <w:p w14:paraId="6699B02E" w14:textId="77777777" w:rsidR="00922E6F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стабильной ситуации на рынке труда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14:paraId="04A913A8" w14:textId="77777777" w:rsidTr="00B67AC2">
        <w:tc>
          <w:tcPr>
            <w:tcW w:w="3284" w:type="dxa"/>
          </w:tcPr>
          <w:p w14:paraId="3584A43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  </w:t>
            </w:r>
          </w:p>
        </w:tc>
        <w:tc>
          <w:tcPr>
            <w:tcW w:w="6781" w:type="dxa"/>
          </w:tcPr>
          <w:p w14:paraId="3C9D96A5" w14:textId="77777777" w:rsidR="00922E6F" w:rsidRDefault="00922E6F" w:rsidP="00B67AC2">
            <w:pPr>
              <w:jc w:val="both"/>
              <w:rPr>
                <w:lang w:eastAsia="ar-SA"/>
              </w:rPr>
            </w:pPr>
            <w:r>
              <w:rPr>
                <w:sz w:val="28"/>
                <w:szCs w:val="28"/>
              </w:rPr>
              <w:t>организация временных рабочих мест для безработных и ищущих работу граждан;</w:t>
            </w:r>
          </w:p>
        </w:tc>
      </w:tr>
      <w:tr w:rsidR="00922E6F" w14:paraId="77385333" w14:textId="77777777" w:rsidTr="00B67AC2">
        <w:tc>
          <w:tcPr>
            <w:tcW w:w="3284" w:type="dxa"/>
          </w:tcPr>
          <w:p w14:paraId="6563D418" w14:textId="77777777" w:rsidR="00922E6F" w:rsidRDefault="00922E6F" w:rsidP="00911A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781" w:type="dxa"/>
          </w:tcPr>
          <w:p w14:paraId="41CC822C" w14:textId="77777777" w:rsidR="00922E6F" w:rsidRDefault="00922E6F" w:rsidP="004A364E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 Количество граждан, принятых на временные рабочие места.</w:t>
            </w:r>
          </w:p>
          <w:p w14:paraId="5DAAA993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 xml:space="preserve">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14:paraId="39408E0B" w14:textId="77777777" w:rsidTr="00B67AC2">
        <w:tc>
          <w:tcPr>
            <w:tcW w:w="3284" w:type="dxa"/>
          </w:tcPr>
          <w:p w14:paraId="46DCD3D2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781" w:type="dxa"/>
          </w:tcPr>
          <w:p w14:paraId="20B708B7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95F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95F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годы. </w:t>
            </w:r>
          </w:p>
          <w:p w14:paraId="28D61DC3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подпрограммы не выделяются</w:t>
            </w:r>
          </w:p>
        </w:tc>
      </w:tr>
      <w:tr w:rsidR="00922E6F" w14:paraId="672A0D29" w14:textId="77777777" w:rsidTr="00B67AC2">
        <w:trPr>
          <w:trHeight w:val="4483"/>
        </w:trPr>
        <w:tc>
          <w:tcPr>
            <w:tcW w:w="3284" w:type="dxa"/>
          </w:tcPr>
          <w:p w14:paraId="7C960B6B" w14:textId="77777777" w:rsidR="00922E6F" w:rsidRDefault="0065053D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922E6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2340F664" w14:textId="77777777"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14:paraId="0E39312C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289</w:t>
            </w:r>
            <w:r w:rsidR="00362ADC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3202C77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456B602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2669C">
              <w:rPr>
                <w:rFonts w:ascii="Times New Roman" w:hAnsi="Times New Roman"/>
                <w:sz w:val="28"/>
                <w:szCs w:val="28"/>
              </w:rPr>
              <w:t>108</w:t>
            </w:r>
            <w:r w:rsidR="00362ADC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915054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C38C0B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E0608F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76185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CE50A45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C7B502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D77F38E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6DC762A7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520993B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EA329F4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48D2DFC" w14:textId="77777777" w:rsidR="00922E6F" w:rsidRDefault="00F95FF8" w:rsidP="00B67A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922E6F" w:rsidRPr="00541C47">
              <w:rPr>
                <w:rFonts w:ascii="Times New Roman" w:hAnsi="Times New Roman"/>
                <w:sz w:val="28"/>
                <w:szCs w:val="28"/>
              </w:rPr>
              <w:t>.</w:t>
            </w:r>
            <w:r w:rsidR="00922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2E6F" w14:paraId="4A800D95" w14:textId="77777777" w:rsidTr="00B67AC2">
        <w:tc>
          <w:tcPr>
            <w:tcW w:w="3284" w:type="dxa"/>
          </w:tcPr>
          <w:p w14:paraId="5347DE65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14:paraId="072BB63E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</w:t>
            </w:r>
          </w:p>
          <w:p w14:paraId="32FB0B11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81" w:type="dxa"/>
          </w:tcPr>
          <w:p w14:paraId="63E45AE6" w14:textId="77777777"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2D95F9C7" w14:textId="77777777" w:rsidR="00922E6F" w:rsidRP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9C094D" w14:textId="77777777" w:rsidR="003A2531" w:rsidRDefault="003A2531" w:rsidP="003A2531">
      <w:pPr>
        <w:rPr>
          <w:sz w:val="28"/>
          <w:szCs w:val="28"/>
        </w:rPr>
      </w:pPr>
    </w:p>
    <w:p w14:paraId="161DD027" w14:textId="77777777" w:rsidR="0065053D" w:rsidRPr="0065053D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>Приоритеты и цели</w:t>
      </w:r>
    </w:p>
    <w:p w14:paraId="10C72157" w14:textId="77777777" w:rsidR="008F7A98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="0002063F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65053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в сфере</w:t>
      </w:r>
    </w:p>
    <w:p w14:paraId="4256D0C9" w14:textId="77777777" w:rsidR="0065053D" w:rsidRDefault="007E6F88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65053D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5053D">
        <w:rPr>
          <w:sz w:val="28"/>
          <w:szCs w:val="28"/>
        </w:rPr>
        <w:t xml:space="preserve"> занятости населения</w:t>
      </w:r>
    </w:p>
    <w:p w14:paraId="1794821E" w14:textId="77777777" w:rsidR="009E324E" w:rsidRDefault="009E324E" w:rsidP="0065053D">
      <w:pPr>
        <w:rPr>
          <w:rFonts w:eastAsia="Calibri"/>
          <w:kern w:val="2"/>
          <w:sz w:val="28"/>
          <w:szCs w:val="28"/>
          <w:lang w:eastAsia="en-US"/>
        </w:rPr>
      </w:pPr>
    </w:p>
    <w:p w14:paraId="37507D3C" w14:textId="77777777" w:rsidR="0035015E" w:rsidRPr="0035015E" w:rsidRDefault="00F95FF8" w:rsidP="00BB1FD7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Основными приоритетами муниципальной политики </w:t>
      </w:r>
      <w:r w:rsidR="00BB1FD7">
        <w:rPr>
          <w:rFonts w:eastAsia="Calibri"/>
          <w:sz w:val="28"/>
          <w:szCs w:val="28"/>
          <w:lang w:eastAsia="en-US"/>
        </w:rPr>
        <w:t xml:space="preserve">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="0035015E" w:rsidRPr="0035015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 сфере </w:t>
      </w:r>
      <w:r w:rsidR="0035015E">
        <w:rPr>
          <w:sz w:val="28"/>
          <w:szCs w:val="28"/>
        </w:rPr>
        <w:t>содействия занятости населения</w:t>
      </w:r>
      <w:r w:rsidR="0035015E">
        <w:rPr>
          <w:rFonts w:eastAsia="Calibri"/>
          <w:kern w:val="2"/>
          <w:sz w:val="28"/>
          <w:szCs w:val="28"/>
          <w:lang w:eastAsia="en-US"/>
        </w:rPr>
        <w:t xml:space="preserve">  </w:t>
      </w:r>
      <w:r w:rsidR="0035015E" w:rsidRPr="0035015E">
        <w:rPr>
          <w:rFonts w:eastAsia="Calibri"/>
          <w:sz w:val="28"/>
          <w:szCs w:val="28"/>
          <w:lang w:eastAsia="en-US"/>
        </w:rPr>
        <w:t>являются:</w:t>
      </w:r>
      <w:r w:rsidR="0035015E" w:rsidRPr="0035015E">
        <w:rPr>
          <w:bCs/>
          <w:color w:val="000000"/>
          <w:spacing w:val="-6"/>
          <w:sz w:val="28"/>
          <w:szCs w:val="28"/>
        </w:rPr>
        <w:t xml:space="preserve"> </w:t>
      </w:r>
    </w:p>
    <w:p w14:paraId="25E13373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 xml:space="preserve">обеспечение занятостью безработных и ищущих работу граждан; </w:t>
      </w:r>
    </w:p>
    <w:p w14:paraId="4B7F95A6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улучшение материального благополучия граждан, участвующих в подпрограмме;</w:t>
      </w:r>
    </w:p>
    <w:p w14:paraId="789CD718" w14:textId="77777777" w:rsidR="0035015E" w:rsidRDefault="00F95FF8" w:rsidP="00BB1FD7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создание рабочих мест для трудоустройства несовершеннолетних граждан для участи</w:t>
      </w:r>
      <w:r w:rsidR="006C1E5B">
        <w:rPr>
          <w:bCs/>
          <w:color w:val="000000"/>
          <w:spacing w:val="-6"/>
          <w:sz w:val="28"/>
          <w:szCs w:val="28"/>
        </w:rPr>
        <w:t>я в</w:t>
      </w:r>
      <w:r w:rsidR="0035015E">
        <w:rPr>
          <w:bCs/>
          <w:color w:val="000000"/>
          <w:spacing w:val="-6"/>
          <w:sz w:val="28"/>
          <w:szCs w:val="28"/>
        </w:rPr>
        <w:t xml:space="preserve"> выполнени</w:t>
      </w:r>
      <w:r w:rsidR="006C1E5B">
        <w:rPr>
          <w:bCs/>
          <w:color w:val="000000"/>
          <w:spacing w:val="-6"/>
          <w:sz w:val="28"/>
          <w:szCs w:val="28"/>
        </w:rPr>
        <w:t>и</w:t>
      </w:r>
      <w:r w:rsidR="0035015E">
        <w:rPr>
          <w:bCs/>
          <w:color w:val="000000"/>
          <w:spacing w:val="-6"/>
          <w:sz w:val="28"/>
          <w:szCs w:val="28"/>
        </w:rPr>
        <w:t xml:space="preserve"> временных работ.</w:t>
      </w:r>
    </w:p>
    <w:p w14:paraId="33F4B319" w14:textId="77777777" w:rsidR="0027014C" w:rsidRPr="0027014C" w:rsidRDefault="0027014C" w:rsidP="0027014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4D8797D4" w14:textId="77777777" w:rsidR="0027014C" w:rsidRPr="0027014C" w:rsidRDefault="0027014C" w:rsidP="00F95F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3707E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</w:t>
      </w:r>
      <w:r w:rsidR="00F95FF8">
        <w:rPr>
          <w:sz w:val="28"/>
          <w:szCs w:val="28"/>
        </w:rPr>
        <w:t>3</w:t>
      </w:r>
      <w:r w:rsidRPr="00C3707E">
        <w:rPr>
          <w:sz w:val="28"/>
          <w:szCs w:val="28"/>
        </w:rPr>
        <w:t xml:space="preserve">0 года стратегической целью в области </w:t>
      </w:r>
      <w:r w:rsidRPr="0027014C">
        <w:rPr>
          <w:sz w:val="28"/>
          <w:szCs w:val="28"/>
        </w:rPr>
        <w:t xml:space="preserve"> содействия занятости населения </w:t>
      </w:r>
      <w:r>
        <w:rPr>
          <w:sz w:val="28"/>
          <w:szCs w:val="28"/>
        </w:rPr>
        <w:t xml:space="preserve">является </w:t>
      </w:r>
      <w:r w:rsidRPr="0027014C">
        <w:rPr>
          <w:sz w:val="28"/>
          <w:szCs w:val="28"/>
        </w:rPr>
        <w:t>создание условий для продления периода трудовой деятельнос</w:t>
      </w:r>
      <w:r>
        <w:rPr>
          <w:sz w:val="28"/>
          <w:szCs w:val="28"/>
        </w:rPr>
        <w:t>ти работников старшего возраста,</w:t>
      </w:r>
      <w:r w:rsidRPr="0027014C">
        <w:rPr>
          <w:sz w:val="28"/>
          <w:szCs w:val="28"/>
        </w:rPr>
        <w:t xml:space="preserve"> создание условий для интеграции в трудовую деятельность лиц с ограничен</w:t>
      </w:r>
      <w:r>
        <w:rPr>
          <w:sz w:val="28"/>
          <w:szCs w:val="28"/>
        </w:rPr>
        <w:t xml:space="preserve">ными физическими возможностями, </w:t>
      </w:r>
      <w:r w:rsidRPr="0027014C">
        <w:rPr>
          <w:sz w:val="28"/>
          <w:szCs w:val="28"/>
        </w:rPr>
        <w:t>обеспечение соблюдения установленных норм и правил в сфере регулирования рынка труда, повышение эффективности контроля и надзора за их исполнением</w:t>
      </w:r>
      <w:r>
        <w:rPr>
          <w:sz w:val="28"/>
          <w:szCs w:val="28"/>
        </w:rPr>
        <w:t>, с</w:t>
      </w:r>
      <w:r w:rsidRPr="0027014C">
        <w:rPr>
          <w:sz w:val="28"/>
          <w:szCs w:val="28"/>
        </w:rPr>
        <w:t>оздание условий труда, позволяющих сохранить трудоспособность работающего населения на всем протяжении профессиональной карьеры</w:t>
      </w:r>
      <w:r>
        <w:rPr>
          <w:sz w:val="28"/>
          <w:szCs w:val="28"/>
        </w:rPr>
        <w:t>.</w:t>
      </w:r>
      <w:r w:rsidR="00A61877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</w:t>
      </w:r>
      <w:r w:rsidRPr="0027014C">
        <w:rPr>
          <w:sz w:val="28"/>
          <w:szCs w:val="28"/>
        </w:rPr>
        <w:t xml:space="preserve"> указанной цели </w:t>
      </w:r>
      <w:r w:rsidR="00A61877">
        <w:rPr>
          <w:sz w:val="28"/>
          <w:szCs w:val="28"/>
        </w:rPr>
        <w:t>необходимо:</w:t>
      </w:r>
    </w:p>
    <w:p w14:paraId="65D8805F" w14:textId="77777777" w:rsidR="0027014C" w:rsidRPr="0027014C" w:rsidRDefault="0027014C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77">
        <w:rPr>
          <w:sz w:val="28"/>
          <w:szCs w:val="28"/>
        </w:rPr>
        <w:t xml:space="preserve">  о</w:t>
      </w:r>
      <w:r w:rsidRPr="0027014C">
        <w:rPr>
          <w:sz w:val="28"/>
          <w:szCs w:val="28"/>
        </w:rPr>
        <w:t>беспеч</w:t>
      </w:r>
      <w:r w:rsidR="00A61877">
        <w:rPr>
          <w:sz w:val="28"/>
          <w:szCs w:val="28"/>
        </w:rPr>
        <w:t xml:space="preserve">ить </w:t>
      </w:r>
      <w:r w:rsidRPr="0027014C">
        <w:rPr>
          <w:sz w:val="28"/>
          <w:szCs w:val="28"/>
        </w:rPr>
        <w:t xml:space="preserve"> реализаци</w:t>
      </w:r>
      <w:r w:rsidR="00A61877">
        <w:rPr>
          <w:sz w:val="28"/>
          <w:szCs w:val="28"/>
        </w:rPr>
        <w:t>ю</w:t>
      </w:r>
      <w:r w:rsidRPr="0027014C">
        <w:rPr>
          <w:sz w:val="28"/>
          <w:szCs w:val="28"/>
        </w:rPr>
        <w:t xml:space="preserve"> государственной политики занятости населения;</w:t>
      </w:r>
    </w:p>
    <w:p w14:paraId="3DC1ACFB" w14:textId="77777777" w:rsidR="0027014C" w:rsidRPr="0027014C" w:rsidRDefault="00A61877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014C" w:rsidRPr="0027014C">
        <w:rPr>
          <w:sz w:val="28"/>
          <w:szCs w:val="28"/>
        </w:rPr>
        <w:t>предотвра</w:t>
      </w:r>
      <w:r>
        <w:rPr>
          <w:sz w:val="28"/>
          <w:szCs w:val="28"/>
        </w:rPr>
        <w:t xml:space="preserve">тить </w:t>
      </w:r>
      <w:r w:rsidR="0027014C" w:rsidRPr="0027014C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напряженности на рынке труда.   </w:t>
      </w:r>
    </w:p>
    <w:p w14:paraId="4A15E54F" w14:textId="77777777" w:rsidR="0027014C" w:rsidRPr="0027014C" w:rsidRDefault="00A61877" w:rsidP="009E324E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707E">
        <w:rPr>
          <w:rFonts w:ascii="Times New Roman" w:hAnsi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14:paraId="450AF685" w14:textId="77777777" w:rsidR="0027014C" w:rsidRPr="0027014C" w:rsidRDefault="0027014C" w:rsidP="00930C5B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>Концепция долгосрочного социально-экономического развития Российской Федерации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на период до 20</w:t>
      </w:r>
      <w:r w:rsidR="00F95FF8">
        <w:rPr>
          <w:sz w:val="28"/>
          <w:szCs w:val="28"/>
        </w:rPr>
        <w:t>2</w:t>
      </w:r>
      <w:r w:rsidRPr="0027014C">
        <w:rPr>
          <w:sz w:val="28"/>
          <w:szCs w:val="28"/>
        </w:rPr>
        <w:t xml:space="preserve">0 года, утвержденная распоряжением Правительства Российской Федерации от 17.11.2008 № 1662-р; Концепция демографической политики Российской Федерации на период до 2025 года, утвержденная Указом Президента Российской Федерации от 09.10.2007 № 1351; Стратегия социально-экономического развития Ростовской области на период до 2020 года, 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утвержденная постановлением Законодательного Собрания Ростовской области от 30.10.2007 № 2067;  Концепция развития системы профессиональной ориентации населения в Ростовской области на период до 2030 года, утвержденная постановлением Правительства Ростовской области</w:t>
      </w:r>
      <w:r w:rsidR="006C1E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от 26.07.2017 № 516.</w:t>
      </w:r>
    </w:p>
    <w:p w14:paraId="50A01898" w14:textId="77777777" w:rsidR="00A61877" w:rsidRDefault="0027014C" w:rsidP="0027014C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 xml:space="preserve">Основные цели государственной политики закреплены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 15.04.2014 № 298. </w:t>
      </w:r>
    </w:p>
    <w:p w14:paraId="28DC559D" w14:textId="77777777" w:rsidR="00993B6C" w:rsidRPr="00993B6C" w:rsidRDefault="009E324E" w:rsidP="00993B6C">
      <w:pPr>
        <w:pStyle w:val="aff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15E">
        <w:rPr>
          <w:sz w:val="28"/>
          <w:szCs w:val="28"/>
        </w:rPr>
        <w:t xml:space="preserve">       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муниципальной программы,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подпрограмм муниципальной программы и их значениях приведены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в приложении № 1.</w:t>
      </w:r>
    </w:p>
    <w:p w14:paraId="27CD2C12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Перечень подпрограмм и основных мероприятий муниципальной программы приведен в приложении № 2.</w:t>
      </w:r>
    </w:p>
    <w:p w14:paraId="052085AF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местного бюджета на реализацию муниципальной программы приведены в приложении № 3.</w:t>
      </w:r>
    </w:p>
    <w:p w14:paraId="4BB54791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993B6C">
        <w:rPr>
          <w:sz w:val="28"/>
          <w:szCs w:val="28"/>
        </w:rPr>
        <w:br/>
        <w:t>в приложении № 4.</w:t>
      </w:r>
    </w:p>
    <w:p w14:paraId="048759F9" w14:textId="77777777" w:rsidR="00993B6C" w:rsidRPr="00993B6C" w:rsidRDefault="00993B6C" w:rsidP="00993B6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93B6C" w:rsidRPr="00993B6C" w:rsidSect="00B67AC2">
          <w:footerReference w:type="even" r:id="rId10"/>
          <w:footerReference w:type="default" r:id="rId11"/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 w:rsidRPr="00993B6C">
        <w:rPr>
          <w:kern w:val="2"/>
          <w:sz w:val="28"/>
          <w:szCs w:val="28"/>
        </w:rPr>
        <w:t xml:space="preserve">         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93B6C" w:rsidRPr="00AD0182" w14:paraId="563B10B5" w14:textId="77777777" w:rsidTr="00B67AC2">
        <w:tc>
          <w:tcPr>
            <w:tcW w:w="4678" w:type="dxa"/>
          </w:tcPr>
          <w:p w14:paraId="57936632" w14:textId="77777777" w:rsidR="00B67AC2" w:rsidRDefault="00B67AC2" w:rsidP="00E474C7">
            <w:pPr>
              <w:jc w:val="center"/>
              <w:rPr>
                <w:sz w:val="28"/>
                <w:szCs w:val="28"/>
              </w:rPr>
            </w:pPr>
          </w:p>
          <w:p w14:paraId="4CC4639B" w14:textId="77777777" w:rsidR="00993B6C" w:rsidRPr="00AD0182" w:rsidRDefault="00993B6C" w:rsidP="00E474C7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252E0A2D" w14:textId="77777777" w:rsidR="00993B6C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14:paraId="72492428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7AFCFB21" w14:textId="77777777" w:rsidR="00993B6C" w:rsidRPr="00AD0182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14:paraId="32FCC300" w14:textId="77777777" w:rsidR="00993B6C" w:rsidRPr="008F129B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5D1A946" w14:textId="77777777" w:rsidR="00993B6C" w:rsidRDefault="00993B6C" w:rsidP="00993B6C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7757A6D6" w14:textId="77777777" w:rsidR="00993B6C" w:rsidRPr="00292804" w:rsidRDefault="00993B6C" w:rsidP="00993B6C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850"/>
      </w:tblGrid>
      <w:tr w:rsidR="00343B26" w:rsidRPr="0017030D" w14:paraId="6E02A4D4" w14:textId="77777777" w:rsidTr="00343B26">
        <w:tc>
          <w:tcPr>
            <w:tcW w:w="675" w:type="dxa"/>
            <w:vMerge w:val="restart"/>
          </w:tcPr>
          <w:p w14:paraId="78A859B9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D870351" w14:textId="77777777" w:rsidR="00343B26" w:rsidRPr="008E2F74" w:rsidRDefault="00343B26" w:rsidP="00E474C7">
            <w:pPr>
              <w:jc w:val="center"/>
              <w:rPr>
                <w:sz w:val="28"/>
                <w:szCs w:val="28"/>
              </w:rPr>
            </w:pPr>
            <w:r w:rsidRPr="008E2F74">
              <w:rPr>
                <w:sz w:val="28"/>
                <w:szCs w:val="28"/>
              </w:rPr>
              <w:t xml:space="preserve">Показатель (индикатор)   </w:t>
            </w:r>
            <w:r w:rsidRPr="008E2F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14:paraId="6F973707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14:paraId="17270A72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Единица </w:t>
            </w:r>
            <w:proofErr w:type="spellStart"/>
            <w:r w:rsidRPr="0017030D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14:paraId="4FC8777A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14:paraId="589C68C6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36C4B86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9A141E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7030D" w14:paraId="1A0D9A9E" w14:textId="77777777" w:rsidTr="00343B26">
        <w:tc>
          <w:tcPr>
            <w:tcW w:w="675" w:type="dxa"/>
            <w:vMerge/>
          </w:tcPr>
          <w:p w14:paraId="767A4270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B53B268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4F01306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916C5D0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AFA756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14:paraId="52B361DD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14:paraId="46BE2A09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2021</w:t>
            </w:r>
          </w:p>
          <w:p w14:paraId="085F7171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508FAB2E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14:paraId="32A6E738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14:paraId="48010B36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6B17F579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14:paraId="11312184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14:paraId="24DF707D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2AEB3358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2028</w:t>
            </w:r>
          </w:p>
          <w:p w14:paraId="1C1D78D5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1B15042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2029</w:t>
            </w:r>
          </w:p>
          <w:p w14:paraId="7A60B563" w14:textId="77777777" w:rsidR="00343B26" w:rsidRPr="009F6023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6B1B86C1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2030 год</w:t>
            </w:r>
          </w:p>
        </w:tc>
      </w:tr>
    </w:tbl>
    <w:p w14:paraId="16F166A8" w14:textId="77777777" w:rsidR="00993B6C" w:rsidRPr="001265B8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7030D" w14:paraId="2F219216" w14:textId="77777777" w:rsidTr="00343B26">
        <w:trPr>
          <w:tblHeader/>
        </w:trPr>
        <w:tc>
          <w:tcPr>
            <w:tcW w:w="669" w:type="dxa"/>
          </w:tcPr>
          <w:p w14:paraId="45FC0AE8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713B31E2" w14:textId="77777777" w:rsidR="00343B26" w:rsidRPr="00657429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06F58F82" w14:textId="77777777" w:rsidR="00343B26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58F30FE" w14:textId="77777777" w:rsidR="00343B26" w:rsidRPr="0017030D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1572DAE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88048E5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C796D7A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969DDEE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D73A9A2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93F9235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36D8B360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32664597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188871EC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458729D3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D5C5B3E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0B254054" w14:textId="77777777" w:rsidR="00343B26" w:rsidRDefault="00343B26" w:rsidP="006C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E5B">
              <w:rPr>
                <w:sz w:val="28"/>
                <w:szCs w:val="28"/>
              </w:rPr>
              <w:t>6</w:t>
            </w:r>
          </w:p>
        </w:tc>
      </w:tr>
      <w:tr w:rsidR="003E74FE" w:rsidRPr="0017030D" w14:paraId="0A411780" w14:textId="77777777" w:rsidTr="00105A09">
        <w:trPr>
          <w:tblHeader/>
        </w:trPr>
        <w:tc>
          <w:tcPr>
            <w:tcW w:w="16551" w:type="dxa"/>
            <w:gridSpan w:val="16"/>
          </w:tcPr>
          <w:p w14:paraId="35EE18FB" w14:textId="77777777" w:rsidR="003E74FE" w:rsidRPr="00D43E69" w:rsidRDefault="006C1E5B" w:rsidP="00E474C7">
            <w:pPr>
              <w:jc w:val="center"/>
            </w:pPr>
            <w:r>
              <w:t>Муниципальная программа «</w:t>
            </w:r>
            <w:r w:rsidRPr="006C1E5B">
              <w:t>Содействие занятости населения</w:t>
            </w:r>
            <w:r>
              <w:t>»</w:t>
            </w:r>
          </w:p>
        </w:tc>
      </w:tr>
      <w:tr w:rsidR="00343B26" w:rsidRPr="0017030D" w14:paraId="329DCE49" w14:textId="77777777" w:rsidTr="00343B26">
        <w:tc>
          <w:tcPr>
            <w:tcW w:w="669" w:type="dxa"/>
          </w:tcPr>
          <w:p w14:paraId="7E2F3375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14:paraId="73D604EA" w14:textId="77777777" w:rsidR="00343B26" w:rsidRPr="00D43E69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7487771F" w14:textId="77777777" w:rsidR="00343B26" w:rsidRPr="00D43E69" w:rsidRDefault="00343B26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0BF1D2AE" w14:textId="77777777" w:rsidR="00343B26" w:rsidRPr="00D43E69" w:rsidRDefault="00343B26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572C1EC6" w14:textId="77777777" w:rsidR="00343B26" w:rsidRPr="00D43E69" w:rsidRDefault="00343B26" w:rsidP="00343B2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2A5694C" w14:textId="77777777" w:rsidR="00343B26" w:rsidRDefault="00C76185" w:rsidP="009F6023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2EC55A82" w14:textId="77777777" w:rsidR="00343B26" w:rsidRDefault="00E44F89" w:rsidP="009F6023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642DF528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5222E7C1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2021CA5B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4B5CC678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4136D963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703E851A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298523FE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73C29053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0A27C42E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</w:tr>
      <w:tr w:rsidR="003E74FE" w:rsidRPr="0017030D" w14:paraId="6AFCE37F" w14:textId="77777777" w:rsidTr="00105A09">
        <w:tc>
          <w:tcPr>
            <w:tcW w:w="16551" w:type="dxa"/>
            <w:gridSpan w:val="16"/>
          </w:tcPr>
          <w:p w14:paraId="6AFF9B7C" w14:textId="77777777" w:rsidR="003E74FE" w:rsidRPr="00D43E69" w:rsidRDefault="003E74FE" w:rsidP="006C1E5B">
            <w:pPr>
              <w:jc w:val="center"/>
            </w:pPr>
            <w:r w:rsidRPr="00D43E69">
              <w:t xml:space="preserve">Подпрограмма «Содействие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поселения»</w:t>
            </w:r>
          </w:p>
        </w:tc>
      </w:tr>
      <w:tr w:rsidR="006C1E5B" w:rsidRPr="00793A75" w14:paraId="2B2FB996" w14:textId="77777777" w:rsidTr="00343B26">
        <w:tc>
          <w:tcPr>
            <w:tcW w:w="669" w:type="dxa"/>
          </w:tcPr>
          <w:p w14:paraId="02B07E4B" w14:textId="77777777" w:rsidR="006C1E5B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  <w:r w:rsidR="003C333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47E9C02A" w14:textId="77777777" w:rsidR="006C1E5B" w:rsidRPr="00D43E69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6D7DD895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0FEACE5C" w14:textId="77777777" w:rsidR="006C1E5B" w:rsidRPr="00D43E69" w:rsidRDefault="006C1E5B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3DFB4736" w14:textId="77777777" w:rsidR="006C1E5B" w:rsidRPr="00D43E69" w:rsidRDefault="006C1E5B" w:rsidP="00E511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6BE7A766" w14:textId="77777777" w:rsidR="006C1E5B" w:rsidRDefault="00C76185" w:rsidP="00E5116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10DEA84" w14:textId="77777777" w:rsidR="006C1E5B" w:rsidRDefault="00E44F89" w:rsidP="00E5116E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7DEAAA88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2E9D28C8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5E32406B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48DE38D0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10366BA4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12CC3185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3E9484F9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62BE0D23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300AD8E6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</w:tr>
      <w:tr w:rsidR="006C1E5B" w:rsidRPr="00793A75" w14:paraId="2D4DA1F7" w14:textId="77777777" w:rsidTr="00343B26">
        <w:tc>
          <w:tcPr>
            <w:tcW w:w="669" w:type="dxa"/>
          </w:tcPr>
          <w:p w14:paraId="60EF74A6" w14:textId="77777777" w:rsidR="006C1E5B" w:rsidRPr="0017030D" w:rsidRDefault="003C3334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1E5B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14:paraId="5D5AF73E" w14:textId="77777777" w:rsidR="006C1E5B" w:rsidRPr="00D43E69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D43E69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14:paraId="05CBF7CB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7CEDDA4B" w14:textId="77777777" w:rsidR="006C1E5B" w:rsidRPr="00D43E69" w:rsidRDefault="006C1E5B" w:rsidP="00E474C7">
            <w:pPr>
              <w:rPr>
                <w:bCs/>
              </w:rPr>
            </w:pPr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4BDC6E40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27E6297" w14:textId="77777777" w:rsidR="006C1E5B" w:rsidRPr="00D43E69" w:rsidRDefault="00C76185" w:rsidP="00343B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59936CA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01D7A77F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9416AE2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DAE3F56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50C0B1EA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0B76389A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51661036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388BE29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FF3FCDE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E389F8D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</w:tr>
    </w:tbl>
    <w:p w14:paraId="164B4DFC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61FB7A70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0794F5E1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14:paraId="460E9857" w14:textId="77777777" w:rsidTr="006C1E5B">
        <w:trPr>
          <w:trHeight w:val="913"/>
        </w:trPr>
        <w:tc>
          <w:tcPr>
            <w:tcW w:w="4536" w:type="dxa"/>
          </w:tcPr>
          <w:p w14:paraId="78A96E62" w14:textId="77777777"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6FCA7E8" w14:textId="77777777"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75C21DF5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3304466D" w14:textId="77777777"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38F72C27" w14:textId="77777777"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14:paraId="7D65B93E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42808100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56E1B20B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 w14:paraId="26F87E9E" w14:textId="77777777">
        <w:tc>
          <w:tcPr>
            <w:tcW w:w="675" w:type="dxa"/>
            <w:vMerge w:val="restart"/>
          </w:tcPr>
          <w:p w14:paraId="2B78300E" w14:textId="77777777"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14:paraId="3CD85DAE" w14:textId="77777777"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14:paraId="538EB8D2" w14:textId="77777777"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14:paraId="25553D9D" w14:textId="77777777"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14:paraId="52296409" w14:textId="77777777"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14:paraId="18EF895C" w14:textId="77777777"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14:paraId="38754AF7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14:paraId="06C9B695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14:paraId="036E253C" w14:textId="77777777"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14:paraId="33971DA1" w14:textId="77777777"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14:paraId="4758711F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14:paraId="74BC67CB" w14:textId="77777777">
        <w:tc>
          <w:tcPr>
            <w:tcW w:w="675" w:type="dxa"/>
            <w:vMerge/>
          </w:tcPr>
          <w:p w14:paraId="261E2A6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6E4D4AF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2641E39D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48C5B781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14:paraId="641DB5EA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14:paraId="62D8BAF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2F8A1B62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60493D2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AE6DA64" w14:textId="77777777"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 w14:paraId="2311E1EC" w14:textId="77777777">
        <w:trPr>
          <w:tblHeader/>
        </w:trPr>
        <w:tc>
          <w:tcPr>
            <w:tcW w:w="588" w:type="dxa"/>
          </w:tcPr>
          <w:p w14:paraId="05553414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14:paraId="30BB9F9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14:paraId="28E5F97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14:paraId="199EFD2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14:paraId="0362953E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14:paraId="7804175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14:paraId="5000E1DD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14:paraId="4CE5B30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14:paraId="4E257F7E" w14:textId="7777777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0014CE11" w14:textId="77777777"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14:paraId="3931FF8C" w14:textId="77777777"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218C9044" w14:textId="7777777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98DFE4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6D1DC81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14:paraId="6C054748" w14:textId="77777777"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686D7D69" w14:textId="7777777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14:paraId="288744F7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14:paraId="4913A624" w14:textId="77777777">
        <w:tc>
          <w:tcPr>
            <w:tcW w:w="588" w:type="dxa"/>
          </w:tcPr>
          <w:p w14:paraId="4B71228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14:paraId="4E455DEB" w14:textId="77777777"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14:paraId="5630DCE8" w14:textId="77777777"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14:paraId="2B9796A3" w14:textId="77777777"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717AA355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08D8F5F5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06607812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DEB09A1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CDD3D13" w14:textId="77777777"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E7D0F11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EB7E11C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F43B228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3169135" w14:textId="77777777"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14:paraId="53CD6E93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14:paraId="0B17F2D2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14:paraId="30CB079B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14:paraId="77EF8A51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14:paraId="3B9A2A6E" w14:textId="77777777"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245A921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41A3EEF9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14:paraId="428601A0" w14:textId="77777777">
        <w:tc>
          <w:tcPr>
            <w:tcW w:w="588" w:type="dxa"/>
          </w:tcPr>
          <w:p w14:paraId="11D98B32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14:paraId="61BDC804" w14:textId="77777777"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14:paraId="48AF2CE6" w14:textId="77777777"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035A5F88" w14:textId="77777777"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3D0F8E11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18C9FBB8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17CA77A5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D5CB874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91D06DD" w14:textId="77777777"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99D4C7C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28C2928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613C3E3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F4ECBEF" w14:textId="77777777"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14:paraId="2CF25BF4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14:paraId="68BE6818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14:paraId="6BAC535B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14:paraId="4D06C6D0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14:paraId="1806040A" w14:textId="77777777"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39D5AB61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551C8779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14:paraId="29F93AB5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 w14:paraId="69C3A5ED" w14:textId="77777777">
        <w:tc>
          <w:tcPr>
            <w:tcW w:w="5666" w:type="dxa"/>
          </w:tcPr>
          <w:p w14:paraId="594DF497" w14:textId="77777777"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14:paraId="1EAD1F99" w14:textId="77777777"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2A1E2C8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47860752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BD3A795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01D0F452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4839A490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666AF9AF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0F9A975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4E6C325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53D953E2" w14:textId="77777777" w:rsidR="003C3334" w:rsidRDefault="003C3334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5373DF3D" w14:textId="77777777" w:rsidR="00B67AC2" w:rsidRDefault="00B67AC2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</w:p>
          <w:p w14:paraId="1F4814B5" w14:textId="77777777"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2B4F2CA9" w14:textId="77777777"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17711F1F" w14:textId="77777777"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1C161BF" w14:textId="77777777" w:rsidR="00993B6C" w:rsidRPr="00376686" w:rsidRDefault="00993B6C" w:rsidP="00993B6C">
      <w:pPr>
        <w:widowControl w:val="0"/>
        <w:autoSpaceDE w:val="0"/>
        <w:autoSpaceDN w:val="0"/>
        <w:adjustRightInd w:val="0"/>
      </w:pPr>
    </w:p>
    <w:p w14:paraId="42CF9E66" w14:textId="77777777"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31FC89DE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14:paraId="4041E92F" w14:textId="77777777" w:rsidR="00993B6C" w:rsidRPr="00376686" w:rsidRDefault="00993B6C" w:rsidP="00993B6C">
      <w:pPr>
        <w:widowControl w:val="0"/>
        <w:autoSpaceDE w:val="0"/>
        <w:autoSpaceDN w:val="0"/>
        <w:adjustRightInd w:val="0"/>
        <w:jc w:val="center"/>
      </w:pPr>
    </w:p>
    <w:p w14:paraId="3B9B7A41" w14:textId="77777777" w:rsidR="00993B6C" w:rsidRDefault="00993B6C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56ADE2B5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709"/>
        <w:gridCol w:w="992"/>
        <w:gridCol w:w="567"/>
        <w:gridCol w:w="708"/>
        <w:gridCol w:w="710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  <w:gridCol w:w="850"/>
      </w:tblGrid>
      <w:tr w:rsidR="00343B26" w:rsidRPr="00C04514" w14:paraId="03D81F70" w14:textId="77777777" w:rsidTr="00692347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47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2C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14:paraId="17BD389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14:paraId="5131DB5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14:paraId="00B87F9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A7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4F54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6C6" w14:textId="77777777" w:rsidR="003C3334" w:rsidRDefault="003C333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DE0A18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14:paraId="1DA2A67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692347" w:rsidRPr="00C04514" w14:paraId="2FDF72FF" w14:textId="77777777" w:rsidTr="00C76185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BC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16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52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2E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16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62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B5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EC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073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55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0E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B7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17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C0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1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D1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5F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3D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2A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692347" w:rsidRPr="00C04514" w14:paraId="6A260BD5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14:paraId="2A4B7D2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14:paraId="2D0DE75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992" w:type="dxa"/>
          </w:tcPr>
          <w:p w14:paraId="0970ACB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14:paraId="429F374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992" w:type="dxa"/>
          </w:tcPr>
          <w:p w14:paraId="7118AB9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567" w:type="dxa"/>
          </w:tcPr>
          <w:p w14:paraId="5A7B589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708" w:type="dxa"/>
          </w:tcPr>
          <w:p w14:paraId="490223D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10" w:type="dxa"/>
          </w:tcPr>
          <w:p w14:paraId="7226F06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8" w:type="dxa"/>
          </w:tcPr>
          <w:p w14:paraId="5AE0DFA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14:paraId="7FF0F3D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14:paraId="59C767B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9" w:type="dxa"/>
          </w:tcPr>
          <w:p w14:paraId="51E2541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567" w:type="dxa"/>
          </w:tcPr>
          <w:p w14:paraId="72C1895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567" w:type="dxa"/>
          </w:tcPr>
          <w:p w14:paraId="05BEC04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</w:tcPr>
          <w:p w14:paraId="01E3060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7D6B617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1B87A03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3D19A05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1B280A7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917F8E" w:rsidRPr="00C04514" w14:paraId="401D263C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14:paraId="50A0E8B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14:paraId="480C4B09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1AA76599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992" w:type="dxa"/>
          </w:tcPr>
          <w:p w14:paraId="22F16371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2180BD1F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62E40449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60853CEF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727F838C" w14:textId="77777777" w:rsidR="00917F8E" w:rsidRPr="00431459" w:rsidRDefault="00C76185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  <w:r w:rsidR="00362ADC">
              <w:rPr>
                <w:color w:val="000000"/>
              </w:rPr>
              <w:t>,0</w:t>
            </w:r>
          </w:p>
        </w:tc>
        <w:tc>
          <w:tcPr>
            <w:tcW w:w="710" w:type="dxa"/>
          </w:tcPr>
          <w:p w14:paraId="20E69330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14:paraId="48A95FB2" w14:textId="77777777"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14:paraId="24C8FF8A" w14:textId="77777777" w:rsidR="00917F8E" w:rsidRPr="00431459" w:rsidRDefault="00C76185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</w:t>
            </w:r>
            <w:r w:rsidR="00917F8E"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14:paraId="4E001CBC" w14:textId="77777777" w:rsidR="00917F8E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755B3CB3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35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4834882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2258140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28049AB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3B15B3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6043D6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BB50AC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6B6C985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6185" w:rsidRPr="00C04514" w14:paraId="4EAD0272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</w:tcPr>
          <w:p w14:paraId="3950A38A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14:paraId="659EB381" w14:textId="77777777" w:rsidR="00C76185" w:rsidRPr="00C04514" w:rsidRDefault="00C76185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14595BEB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43280A1B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72188F70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3343AF87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46B1A0FD" w14:textId="77777777" w:rsidR="00C76185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10" w:type="dxa"/>
          </w:tcPr>
          <w:p w14:paraId="2779E6AC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14:paraId="0A932962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</w:tcPr>
          <w:p w14:paraId="4AA7405C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0D5CE643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3FFA4DD7" w14:textId="77777777" w:rsidR="00C76185" w:rsidRDefault="00C76185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0088FF1C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22AF8C06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439B7428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DC40DCB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551EC14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2DA921B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262403A8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6185" w:rsidRPr="00C04514" w14:paraId="03ACB254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14:paraId="5E43B504" w14:textId="77777777" w:rsidR="00C76185" w:rsidRPr="00C04514" w:rsidRDefault="00C76185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14:paraId="66843FFB" w14:textId="77777777" w:rsidR="00C76185" w:rsidRDefault="00C76185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7A975EBD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992" w:type="dxa"/>
          </w:tcPr>
          <w:p w14:paraId="1C1A81B5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3FEEB8C6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44334A5D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7EB8A1BB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0C217BDF" w14:textId="77777777" w:rsidR="00C76185" w:rsidRPr="00431459" w:rsidRDefault="00C76185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10" w:type="dxa"/>
          </w:tcPr>
          <w:p w14:paraId="7B99D414" w14:textId="77777777" w:rsidR="00C76185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14:paraId="5769FAB3" w14:textId="77777777" w:rsidR="00C76185" w:rsidRPr="00431459" w:rsidRDefault="00C76185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14:paraId="17C3938D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450038A0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34893901" w14:textId="77777777" w:rsidR="00C76185" w:rsidRDefault="00C76185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0F5C9DE7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6F2265C8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15A792B5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8B3F6B4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B0C4623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0EB7205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13822AB2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6185" w:rsidRPr="00C04514" w14:paraId="3B4FAEC8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</w:tcPr>
          <w:p w14:paraId="1341F4D2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14:paraId="6459C785" w14:textId="77777777" w:rsidR="00C76185" w:rsidRPr="00C04514" w:rsidRDefault="00C76185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63483219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63B6E1CA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7A00F41F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11A23F21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185C7DD4" w14:textId="77777777" w:rsidR="00C76185" w:rsidRPr="00431459" w:rsidRDefault="00C76185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10" w:type="dxa"/>
          </w:tcPr>
          <w:p w14:paraId="2F53E145" w14:textId="77777777" w:rsidR="00C76185" w:rsidRPr="00C04514" w:rsidRDefault="00C76185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14:paraId="3FF5D0D5" w14:textId="77777777" w:rsidR="00C76185" w:rsidRPr="00C04514" w:rsidRDefault="00C76185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</w:tcPr>
          <w:p w14:paraId="54596121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03F02275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</w:tcPr>
          <w:p w14:paraId="2E669276" w14:textId="77777777" w:rsidR="00C76185" w:rsidRDefault="00C76185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300D75EF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0F722D17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2A3887F9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5C53346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94CD9C7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44B567F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3942309C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19F448BD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8"/>
          <w:tblCellSpacing w:w="5" w:type="nil"/>
        </w:trPr>
        <w:tc>
          <w:tcPr>
            <w:tcW w:w="1701" w:type="dxa"/>
          </w:tcPr>
          <w:p w14:paraId="7AF10DE3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AEB880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C3DE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EC6B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BDBA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B8853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9A661" w14:textId="77777777" w:rsidR="00917F8E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44F89">
              <w:rPr>
                <w:color w:val="000000"/>
              </w:rPr>
              <w:t>7,</w:t>
            </w: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0A2FF" w14:textId="77777777" w:rsidR="00917F8E" w:rsidRPr="00431459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9B640" w14:textId="77777777" w:rsidR="00917F8E" w:rsidRPr="00431459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19623" w14:textId="77777777" w:rsidR="00917F8E" w:rsidRPr="00431459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17F8E">
              <w:rPr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81DF" w14:textId="77777777" w:rsidR="00917F8E" w:rsidRPr="00431459" w:rsidRDefault="00C76185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83AF3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2</w:t>
            </w:r>
            <w:r w:rsidR="00917F8E"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6E8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A47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08A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6E62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941A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9C1C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C862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660D17B1" w14:textId="77777777" w:rsidTr="00C7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14:paraId="4B97382D" w14:textId="77777777"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52F510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0AB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7575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E0B9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DD2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8ACB" w14:textId="77777777" w:rsidR="00917F8E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E44F89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7539" w14:textId="77777777"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9DFA1" w14:textId="77777777" w:rsidR="00917F8E" w:rsidRPr="00431459" w:rsidRDefault="00C76185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E7BF" w14:textId="77777777" w:rsidR="00917F8E" w:rsidRPr="00431459" w:rsidRDefault="00917F8E" w:rsidP="00C76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76185">
              <w:rPr>
                <w:szCs w:val="28"/>
              </w:rPr>
              <w:t>5</w:t>
            </w:r>
            <w:r>
              <w:rPr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766F" w14:textId="77777777" w:rsidR="00917F8E" w:rsidRPr="00431459" w:rsidRDefault="00CC17EB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6185">
              <w:rPr>
                <w:color w:val="000000"/>
              </w:rPr>
              <w:t>5</w:t>
            </w:r>
            <w:r w:rsidR="00917F8E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B6E51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15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40C2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29E7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14F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21F52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739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49C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8D7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14:paraId="1F52D3D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796BB13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7C93900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40A6637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5E00330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8B1A433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1F51583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2472C64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F7EBE16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C4F2FF4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4EF74F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10048" w:tblpY="-543"/>
        <w:tblW w:w="0" w:type="auto"/>
        <w:tblLook w:val="04A0" w:firstRow="1" w:lastRow="0" w:firstColumn="1" w:lastColumn="0" w:noHBand="0" w:noVBand="1"/>
      </w:tblPr>
      <w:tblGrid>
        <w:gridCol w:w="5040"/>
      </w:tblGrid>
      <w:tr w:rsidR="00993B6C" w:rsidRPr="00C76577" w14:paraId="0F607B6F" w14:textId="77777777" w:rsidTr="00AD3663">
        <w:tc>
          <w:tcPr>
            <w:tcW w:w="5040" w:type="dxa"/>
          </w:tcPr>
          <w:p w14:paraId="4165F819" w14:textId="77777777" w:rsidR="00B67AC2" w:rsidRDefault="00B67AC2" w:rsidP="00AD3663">
            <w:pPr>
              <w:jc w:val="center"/>
            </w:pPr>
          </w:p>
          <w:p w14:paraId="7FEBB9E9" w14:textId="77777777" w:rsidR="00B67AC2" w:rsidRDefault="00B67AC2" w:rsidP="00AD3663">
            <w:pPr>
              <w:jc w:val="center"/>
            </w:pPr>
          </w:p>
          <w:p w14:paraId="11480FE4" w14:textId="77777777" w:rsidR="00993B6C" w:rsidRPr="00AD3663" w:rsidRDefault="00993B6C" w:rsidP="00AD3663">
            <w:pPr>
              <w:jc w:val="center"/>
            </w:pPr>
            <w:r w:rsidRPr="00AD3663">
              <w:t>Приложение № 4</w:t>
            </w:r>
          </w:p>
          <w:p w14:paraId="14965534" w14:textId="77777777" w:rsidR="00993B6C" w:rsidRPr="00AD3663" w:rsidRDefault="00993B6C" w:rsidP="00AD3663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14:paraId="664F6848" w14:textId="77777777" w:rsidR="00993B6C" w:rsidRPr="00AD3663" w:rsidRDefault="00993B6C" w:rsidP="00AD3663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14:paraId="036C0CAC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2ED090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04195A" w14:textId="77777777" w:rsidR="00B67AC2" w:rsidRDefault="00B67AC2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4D60E5" w14:textId="77777777" w:rsidR="00B67AC2" w:rsidRDefault="00B67AC2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8B0ACE" w14:textId="77777777"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5E2A63F7" w14:textId="77777777"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230"/>
        <w:gridCol w:w="1134"/>
        <w:gridCol w:w="709"/>
        <w:gridCol w:w="851"/>
        <w:gridCol w:w="708"/>
        <w:gridCol w:w="709"/>
        <w:gridCol w:w="709"/>
        <w:gridCol w:w="637"/>
        <w:gridCol w:w="721"/>
        <w:gridCol w:w="720"/>
        <w:gridCol w:w="721"/>
        <w:gridCol w:w="720"/>
        <w:gridCol w:w="721"/>
        <w:gridCol w:w="721"/>
      </w:tblGrid>
      <w:tr w:rsidR="003E74FE" w:rsidRPr="00C04514" w14:paraId="0C7CC311" w14:textId="77777777" w:rsidTr="00AD3663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E07C" w14:textId="77777777"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C225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14:paraId="35660220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C42B2" w14:textId="77777777" w:rsidR="003E74FE" w:rsidRPr="00C04514" w:rsidRDefault="003E74FE" w:rsidP="00105A09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рублей),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B90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14:paraId="5D90864B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3E74FE" w:rsidRPr="00C04514" w14:paraId="173C16CB" w14:textId="77777777" w:rsidTr="00B67AC2">
        <w:trPr>
          <w:cantSplit/>
          <w:trHeight w:val="861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1228" w14:textId="77777777"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5E1A" w14:textId="77777777"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BCF8E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58B3" w14:textId="77777777"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3E5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33A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E571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CA76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35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401A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ECB4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8545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D4F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8DB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74C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3E74FE" w:rsidRPr="00C04514" w14:paraId="65DD7F80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14:paraId="77432011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65322076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144B79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14:paraId="58A03D6B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16611142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4DFCD39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8D0B8A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A49D529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637" w:type="dxa"/>
          </w:tcPr>
          <w:p w14:paraId="3D83599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721" w:type="dxa"/>
          </w:tcPr>
          <w:p w14:paraId="7310CB92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</w:tcPr>
          <w:p w14:paraId="665E9872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1" w:type="dxa"/>
          </w:tcPr>
          <w:p w14:paraId="560B49B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</w:tcPr>
          <w:p w14:paraId="0A17FEC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</w:tcPr>
          <w:p w14:paraId="5596A19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1" w:type="dxa"/>
          </w:tcPr>
          <w:p w14:paraId="0EC2E525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C17EB" w:rsidRPr="00C04514" w14:paraId="4A5FE3B9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7D714124" w14:textId="77777777" w:rsidR="00CC17EB" w:rsidRPr="00C04514" w:rsidRDefault="00CC17EB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7CDCF4A4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A22D71" w14:textId="77777777" w:rsidR="00CC17EB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</w:tcPr>
          <w:p w14:paraId="3FB61740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47A6CBDD" w14:textId="77777777"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E7C06A" w14:textId="77777777" w:rsidR="00CC17EB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CD8843" w14:textId="77777777" w:rsidR="00CC17EB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F13F71" w14:textId="77777777" w:rsidR="00CC17EB" w:rsidRPr="00C04514" w:rsidRDefault="00C76185" w:rsidP="00C76185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637" w:type="dxa"/>
          </w:tcPr>
          <w:p w14:paraId="5E1BA85E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6170194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BA46608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CEAFD87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E0CD57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D673E7B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CD4CA41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FD18284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BB00E51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0C2218AA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18E011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</w:tcPr>
          <w:p w14:paraId="3C58A965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30674A87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A2F7C9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88C38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F83501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637" w:type="dxa"/>
          </w:tcPr>
          <w:p w14:paraId="7F166072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87EE3A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6EF9F2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1BAA60A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080B0EA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40FCE55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D6B7E19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68028002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4388B820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F0C89F9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161A4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1DFBFE2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6750D8A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394865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3F375C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DF92A0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37" w:type="dxa"/>
          </w:tcPr>
          <w:p w14:paraId="5ACE423B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5CFBCA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D85501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E5EAB7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0E4F31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A4E5A6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AEED8D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06AAAE17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42F5B1F4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6B8C6B0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AB411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9ED634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4305822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455F5F0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76CD33E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394C429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3DA44EE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37329B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415183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84FE18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B8C048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596C55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41DCF6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761B460A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CE54BA5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393E7FC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378FB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A91C2F7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4F142E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369FF16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30FCEEA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725D897C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0970590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6151D1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308EAB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822657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A9C974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4632B1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B7A18E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7955848A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0F5AD6D6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2AF0841E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094B7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7A0E28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21F4E2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06050FD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0B3DB2B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58FE718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3457706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97F7F6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B483CE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D56697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719403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EC06D9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739393C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95EB31A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60CAA8DA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59BCA3D0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E53CA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953ACB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7A15426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A1D23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0A95F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82CF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6C5148A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55D41D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5B331F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690A34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5D5A14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F98241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AAE3CC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294E219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6109BC3E" w14:textId="77777777" w:rsidR="00B67AC2" w:rsidRPr="00C04514" w:rsidRDefault="00B67AC2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4D878185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80B3D7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</w:tcPr>
          <w:p w14:paraId="7E8027DA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1585D3DA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1D1D33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F6008C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7FDE97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637" w:type="dxa"/>
          </w:tcPr>
          <w:p w14:paraId="3D8B17A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C164DF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EBA95D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714068A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64BD25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5D2524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0AAC6A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6FEEAB49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74B2873C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FFB04CD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F41DFD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</w:tcPr>
          <w:p w14:paraId="3F2F53F1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15B42702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494521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EDCED2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3FADF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637" w:type="dxa"/>
          </w:tcPr>
          <w:p w14:paraId="295C19C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D5595D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76191C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52235C5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C757C1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225662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FCDA98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6ABE0E86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22E15A4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2D0113D0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61E73C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FF0A603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5E1DAA4A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1AB39F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69B354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16BD1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37" w:type="dxa"/>
          </w:tcPr>
          <w:p w14:paraId="536203A5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232BF2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FDC692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5BACE5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89C86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D9DC2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ADEA71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4FC21EC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184028B6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0669585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83137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18F8C2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7AFFD98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480BF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FF1F7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66652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1B42817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16DDAA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E6AB88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F36B84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149ACA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71698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3EAE26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10C6EEE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27AE1D7F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5DAE64E8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61F4F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6FF9C0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4711420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2015F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F84AE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5E383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269E732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7B4D10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EC49B7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78C0EF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32746E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4D769E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7068AE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14FB7FC1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25086938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4EB94B21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841D4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86358E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655526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4823A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8B668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E9F64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0498FCF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C2CA7E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831460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557FB3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B4D5F2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248EDE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2DCA03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67AC2" w:rsidRPr="00C04514" w14:paraId="22876C81" w14:textId="77777777" w:rsidTr="00B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0F60C8E3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0F0761AB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3A8F4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696519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FC497F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06F2F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2C5F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917A5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7" w:type="dxa"/>
          </w:tcPr>
          <w:p w14:paraId="2C0EF46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4C3185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B89A44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A7066D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525927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D714CC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E9A5A5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05A689B" w14:textId="77777777"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B67AC2">
          <w:footerReference w:type="default" r:id="rId12"/>
          <w:pgSz w:w="16838" w:h="11906" w:orient="landscape" w:code="9"/>
          <w:pgMar w:top="1418" w:right="340" w:bottom="851" w:left="284" w:header="709" w:footer="57" w:gutter="0"/>
          <w:cols w:space="708"/>
          <w:docGrid w:linePitch="360"/>
        </w:sectPr>
      </w:pPr>
    </w:p>
    <w:p w14:paraId="676BD0AE" w14:textId="77777777"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E448A9">
      <w:pgSz w:w="16838" w:h="11906" w:orient="landscape" w:code="9"/>
      <w:pgMar w:top="851" w:right="284" w:bottom="1701" w:left="3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AF7F" w14:textId="77777777" w:rsidR="00D46920" w:rsidRDefault="00D46920" w:rsidP="00F74A9B">
      <w:r>
        <w:separator/>
      </w:r>
    </w:p>
  </w:endnote>
  <w:endnote w:type="continuationSeparator" w:id="0">
    <w:p w14:paraId="6B5A9D49" w14:textId="77777777" w:rsidR="00D46920" w:rsidRDefault="00D46920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3A08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E732292" w14:textId="77777777"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CC43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76B2E">
      <w:rPr>
        <w:rStyle w:val="af2"/>
        <w:noProof/>
      </w:rPr>
      <w:t>2</w:t>
    </w:r>
    <w:r>
      <w:rPr>
        <w:rStyle w:val="af2"/>
      </w:rPr>
      <w:fldChar w:fldCharType="end"/>
    </w:r>
  </w:p>
  <w:p w14:paraId="521307AC" w14:textId="77777777"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40E" w14:textId="77777777"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B2E">
      <w:rPr>
        <w:noProof/>
      </w:rPr>
      <w:t>12</w:t>
    </w:r>
    <w:r>
      <w:fldChar w:fldCharType="end"/>
    </w:r>
  </w:p>
  <w:p w14:paraId="606980C6" w14:textId="77777777"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A344" w14:textId="77777777" w:rsidR="00D46920" w:rsidRDefault="00D46920" w:rsidP="00F74A9B">
      <w:r>
        <w:separator/>
      </w:r>
    </w:p>
  </w:footnote>
  <w:footnote w:type="continuationSeparator" w:id="0">
    <w:p w14:paraId="61FC4951" w14:textId="77777777" w:rsidR="00D46920" w:rsidRDefault="00D46920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1E7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823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CB2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567E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67AC2"/>
    <w:rsid w:val="00B711AB"/>
    <w:rsid w:val="00B71A9B"/>
    <w:rsid w:val="00B71D9A"/>
    <w:rsid w:val="00B71FEC"/>
    <w:rsid w:val="00B723D5"/>
    <w:rsid w:val="00B7378D"/>
    <w:rsid w:val="00B7405A"/>
    <w:rsid w:val="00B7411D"/>
    <w:rsid w:val="00B748C2"/>
    <w:rsid w:val="00B7551A"/>
    <w:rsid w:val="00B75535"/>
    <w:rsid w:val="00B755A2"/>
    <w:rsid w:val="00B759EB"/>
    <w:rsid w:val="00B7676A"/>
    <w:rsid w:val="00B76B2E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185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20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370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ACEF7E"/>
  <w15:chartTrackingRefBased/>
  <w15:docId w15:val="{0C755F1A-11ED-47EC-86B7-BB6BF126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D6A5-714D-4F1C-8B5D-2BE545A5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14921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2020-11-11T08:48:00Z</cp:lastPrinted>
  <dcterms:created xsi:type="dcterms:W3CDTF">2025-07-30T19:07:00Z</dcterms:created>
  <dcterms:modified xsi:type="dcterms:W3CDTF">2025-07-30T19:07:00Z</dcterms:modified>
</cp:coreProperties>
</file>